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E263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center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  <w:t>Application for Deceased Claim</w:t>
      </w:r>
    </w:p>
    <w:p w14:paraId="679CB4BF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center"/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  <w:t xml:space="preserve">(To be used when account has nomination or is a joint account </w:t>
      </w:r>
    </w:p>
    <w:p w14:paraId="01CEF9DA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center"/>
        <w:rPr>
          <w:rFonts w:ascii="Deutsche Bank Text" w:hAnsi="Deutsche Bank Text" w:cs="Deutsche Bank Text"/>
          <w:sz w:val="20"/>
          <w:szCs w:val="20"/>
        </w:rPr>
      </w:pPr>
      <w:r w:rsidRPr="00147960"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  <w:t>with survivor clause)</w:t>
      </w:r>
    </w:p>
    <w:p w14:paraId="7C53DA56" w14:textId="77777777" w:rsidR="00B50C98" w:rsidRPr="00147960" w:rsidRDefault="00B50C98" w:rsidP="00B50C98">
      <w:pPr>
        <w:autoSpaceDE w:val="0"/>
        <w:autoSpaceDN w:val="0"/>
        <w:adjustRightInd w:val="0"/>
        <w:spacing w:line="360" w:lineRule="auto"/>
        <w:jc w:val="center"/>
        <w:rPr>
          <w:rFonts w:ascii="Deutsche Bank Text" w:hAnsi="Deutsche Bank Text" w:cs="Deutsche Bank Text"/>
          <w:sz w:val="20"/>
          <w:szCs w:val="20"/>
        </w:rPr>
      </w:pPr>
    </w:p>
    <w:p w14:paraId="37EC13A6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From </w:t>
      </w:r>
    </w:p>
    <w:p w14:paraId="76BAA231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_____________________ </w:t>
      </w:r>
    </w:p>
    <w:p w14:paraId="70ED184D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_____________________ </w:t>
      </w:r>
    </w:p>
    <w:p w14:paraId="52CA2E65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_____________________ </w:t>
      </w:r>
    </w:p>
    <w:p w14:paraId="3162AC3D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To </w:t>
      </w:r>
    </w:p>
    <w:p w14:paraId="317667F1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The Branch Manager, </w:t>
      </w:r>
    </w:p>
    <w:p w14:paraId="267E62D7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……….. Bank </w:t>
      </w:r>
    </w:p>
    <w:p w14:paraId="59A2A739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_________________ Branch </w:t>
      </w:r>
    </w:p>
    <w:p w14:paraId="4FF61CBC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Dear Sir, </w:t>
      </w:r>
    </w:p>
    <w:p w14:paraId="2FB928C5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</w:pPr>
    </w:p>
    <w:p w14:paraId="6D5DEA8D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  <w:t xml:space="preserve">Re: Deceased Account </w:t>
      </w:r>
    </w:p>
    <w:p w14:paraId="46FC0D05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</w:pPr>
    </w:p>
    <w:p w14:paraId="4E8C64F0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  <w:t>Late Shri/</w:t>
      </w:r>
      <w:proofErr w:type="spellStart"/>
      <w:r w:rsidRPr="00147960"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  <w:t>Smt</w:t>
      </w:r>
      <w:proofErr w:type="spellEnd"/>
      <w:r w:rsidRPr="00147960"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  <w:t xml:space="preserve"> ………………… </w:t>
      </w:r>
    </w:p>
    <w:p w14:paraId="7B092925" w14:textId="77777777" w:rsidR="00B50C98" w:rsidRPr="00147960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  <w:t>Account No (s) ……………….…</w:t>
      </w:r>
    </w:p>
    <w:p w14:paraId="297C681B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I/We advise, the demise of Shri/Smt. _______________________________ on _____________. </w:t>
      </w:r>
      <w:proofErr w:type="spellStart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He/She</w:t>
      </w:r>
      <w:proofErr w:type="spellEnd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 holds the above account(s) at your branch. The account is in the name(s) of: ______________________________________________________________ </w:t>
      </w:r>
    </w:p>
    <w:p w14:paraId="24B28A6F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  <w:t xml:space="preserve">A. In case of Nomination </w:t>
      </w:r>
    </w:p>
    <w:p w14:paraId="707587C2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I, ………………………………… son/daughter of Shri ………………………………… </w:t>
      </w:r>
    </w:p>
    <w:p w14:paraId="67E60999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…………………………………. residing at……………………………………………… ………………………………………………………………………………………… am </w:t>
      </w:r>
    </w:p>
    <w:p w14:paraId="7F0B109D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668955A9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(</w:t>
      </w:r>
      <w:proofErr w:type="spellStart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i</w:t>
      </w:r>
      <w:proofErr w:type="spellEnd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) the registered nominee in the above account (s) </w:t>
      </w:r>
    </w:p>
    <w:p w14:paraId="3DA833B3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(ii) the person authorized to receive payment on behalf of Master/ Miss ………………………………………………………………………………. who is the nominee in the above account(s) and is a minor as on the date of the claim.</w:t>
      </w:r>
    </w:p>
    <w:p w14:paraId="78D424CD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7D94D750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Please settle the balance in the account in the name of the nominee. I/We receive the payment as trustee(s) of the legal heirs of the deceased. </w:t>
      </w:r>
    </w:p>
    <w:p w14:paraId="5215083B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</w:pPr>
    </w:p>
    <w:p w14:paraId="0BE99621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  <w:t xml:space="preserve">B. In the case of joint account </w:t>
      </w:r>
    </w:p>
    <w:p w14:paraId="1B312989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I/We request you to delete the name of deceased person and continue the account in my/our name(s) with same mode of operations. </w:t>
      </w:r>
    </w:p>
    <w:p w14:paraId="4813336D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23A8C174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I/We submit photocopy of the following document(s) together with originals. Please return the original to us after verification.</w:t>
      </w:r>
    </w:p>
    <w:p w14:paraId="1C12455A" w14:textId="77777777" w:rsidR="00B50C98" w:rsidRPr="00147960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03FB48BE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Death Certificate issued by _______________________ </w:t>
      </w:r>
    </w:p>
    <w:p w14:paraId="5A225998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Identity proof (required in nomination cases) _______________________ </w:t>
      </w:r>
    </w:p>
    <w:p w14:paraId="72D3FB60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Place: </w:t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  <w:t xml:space="preserve">Yours faithfully, </w:t>
      </w:r>
    </w:p>
    <w:p w14:paraId="495F85F0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Date: </w:t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  <w:t>{Claimant(s)}</w:t>
      </w:r>
      <w:r w:rsidRPr="00147960">
        <w:rPr>
          <w:rFonts w:ascii="Deutsche Bank Text" w:hAnsi="Deutsche Bank Text" w:cs="Deutsche Bank Text"/>
          <w:bCs w:val="0"/>
          <w:color w:val="000000"/>
          <w:sz w:val="22"/>
          <w:lang w:val="en-US" w:eastAsia="en-US"/>
        </w:rPr>
        <w:t xml:space="preserve"> </w:t>
      </w:r>
    </w:p>
    <w:p w14:paraId="1129FD97" w14:textId="4D729366" w:rsidR="00442935" w:rsidRDefault="00DC2D29">
      <w:pPr>
        <w:rPr>
          <w:lang w:val="en-US"/>
        </w:rPr>
      </w:pPr>
    </w:p>
    <w:p w14:paraId="3F8D9AC1" w14:textId="3676AAC4" w:rsidR="00B50C98" w:rsidRDefault="00B50C98">
      <w:pPr>
        <w:rPr>
          <w:lang w:val="en-US"/>
        </w:rPr>
      </w:pPr>
    </w:p>
    <w:p w14:paraId="0181F414" w14:textId="717D52B1" w:rsidR="00B50C98" w:rsidRDefault="00B50C98">
      <w:pPr>
        <w:rPr>
          <w:lang w:val="en-US"/>
        </w:rPr>
      </w:pPr>
    </w:p>
    <w:p w14:paraId="6FDA4FAD" w14:textId="252FA380" w:rsidR="00B50C98" w:rsidRDefault="00B50C98">
      <w:pPr>
        <w:rPr>
          <w:lang w:val="en-US"/>
        </w:rPr>
      </w:pPr>
    </w:p>
    <w:sectPr w:rsidR="00B50C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3AD1" w14:textId="77777777" w:rsidR="00B50C98" w:rsidRDefault="00B50C98" w:rsidP="00B50C98">
      <w:pPr>
        <w:spacing w:line="240" w:lineRule="auto"/>
      </w:pPr>
      <w:r>
        <w:separator/>
      </w:r>
    </w:p>
  </w:endnote>
  <w:endnote w:type="continuationSeparator" w:id="0">
    <w:p w14:paraId="7A25E731" w14:textId="77777777" w:rsidR="00B50C98" w:rsidRDefault="00B50C98" w:rsidP="00B50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utsche Bank Text">
    <w:panose1 w:val="020B0503020202030204"/>
    <w:charset w:val="00"/>
    <w:family w:val="swiss"/>
    <w:pitch w:val="variable"/>
    <w:sig w:usb0="A000006F" w:usb1="0000006B" w:usb2="000000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4FBA" w14:textId="6CCBCE4C" w:rsidR="00B50C98" w:rsidRDefault="00B50C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B62967" wp14:editId="78A5985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1e7421c84fc5c209f81b8be" descr="{&quot;HashCode&quot;:118669417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C3F3C7" w14:textId="2DA2FADB" w:rsidR="00B50C98" w:rsidRPr="00B50C98" w:rsidRDefault="00B50C98" w:rsidP="00B50C9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50C9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For internal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62967" id="_x0000_t202" coordsize="21600,21600" o:spt="202" path="m,l,21600r21600,l21600,xe">
              <v:stroke joinstyle="miter"/>
              <v:path gradientshapeok="t" o:connecttype="rect"/>
            </v:shapetype>
            <v:shape id="MSIPCMa1e7421c84fc5c209f81b8be" o:spid="_x0000_s1026" type="#_x0000_t202" alt="{&quot;HashCode&quot;:118669417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2DC3F3C7" w14:textId="2DA2FADB" w:rsidR="00B50C98" w:rsidRPr="00B50C98" w:rsidRDefault="00B50C98" w:rsidP="00B50C9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50C9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For internal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D8C2" w14:textId="77777777" w:rsidR="00B50C98" w:rsidRDefault="00B50C98" w:rsidP="00B50C98">
      <w:pPr>
        <w:spacing w:line="240" w:lineRule="auto"/>
      </w:pPr>
      <w:r>
        <w:separator/>
      </w:r>
    </w:p>
  </w:footnote>
  <w:footnote w:type="continuationSeparator" w:id="0">
    <w:p w14:paraId="2CE8048A" w14:textId="77777777" w:rsidR="00B50C98" w:rsidRDefault="00B50C98" w:rsidP="00B50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16E6"/>
    <w:multiLevelType w:val="hybridMultilevel"/>
    <w:tmpl w:val="89088AAE"/>
    <w:lvl w:ilvl="0" w:tplc="00E47F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E80"/>
    <w:multiLevelType w:val="hybridMultilevel"/>
    <w:tmpl w:val="186C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163E6"/>
    <w:multiLevelType w:val="hybridMultilevel"/>
    <w:tmpl w:val="1B7CB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638642">
    <w:abstractNumId w:val="1"/>
  </w:num>
  <w:num w:numId="2" w16cid:durableId="699598082">
    <w:abstractNumId w:val="0"/>
  </w:num>
  <w:num w:numId="3" w16cid:durableId="205704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98"/>
    <w:rsid w:val="00AC3365"/>
    <w:rsid w:val="00B50C98"/>
    <w:rsid w:val="00DC2D29"/>
    <w:rsid w:val="00EA7EB7"/>
    <w:rsid w:val="00F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D2045"/>
  <w15:chartTrackingRefBased/>
  <w15:docId w15:val="{CB018C83-9ADA-4DE4-BC80-9E2E1F2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98"/>
    <w:pPr>
      <w:spacing w:after="0" w:line="230" w:lineRule="exact"/>
    </w:pPr>
    <w:rPr>
      <w:rFonts w:ascii="Arial" w:eastAsia="Times New Roman" w:hAnsi="Arial" w:cs="Arial"/>
      <w:bCs/>
      <w:sz w:val="21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Main,List first level"/>
    <w:basedOn w:val="Normal"/>
    <w:link w:val="ListParagraphChar"/>
    <w:uiPriority w:val="34"/>
    <w:qFormat/>
    <w:rsid w:val="00B50C98"/>
    <w:pPr>
      <w:ind w:left="720"/>
      <w:contextualSpacing/>
    </w:pPr>
  </w:style>
  <w:style w:type="paragraph" w:customStyle="1" w:styleId="Default">
    <w:name w:val="Default"/>
    <w:rsid w:val="00B50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 Main Char,List first level Char"/>
    <w:link w:val="ListParagraph"/>
    <w:uiPriority w:val="34"/>
    <w:rsid w:val="00B50C98"/>
    <w:rPr>
      <w:rFonts w:ascii="Arial" w:eastAsia="Times New Roman" w:hAnsi="Arial" w:cs="Arial"/>
      <w:bCs/>
      <w:sz w:val="21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B50C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98"/>
    <w:rPr>
      <w:rFonts w:ascii="Arial" w:eastAsia="Times New Roman" w:hAnsi="Arial" w:cs="Arial"/>
      <w:bCs/>
      <w:sz w:val="21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B50C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98"/>
    <w:rPr>
      <w:rFonts w:ascii="Arial" w:eastAsia="Times New Roman" w:hAnsi="Arial" w:cs="Arial"/>
      <w:bCs/>
      <w:sz w:val="21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Kenita Rokade</dc:creator>
  <cp:keywords/>
  <dc:description/>
  <cp:lastModifiedBy>Vaishnavi-Dilip Mhatre</cp:lastModifiedBy>
  <cp:revision>3</cp:revision>
  <dcterms:created xsi:type="dcterms:W3CDTF">2023-05-16T04:42:00Z</dcterms:created>
  <dcterms:modified xsi:type="dcterms:W3CDTF">2023-05-16T04:43:00Z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1741f6-9e47-426e-a683-937c37d4ebc5_Enabled">
    <vt:lpwstr>true</vt:lpwstr>
  </property>
  <property fmtid="{D5CDD505-2E9C-101B-9397-08002B2CF9AE}" pid="3" name="MSIP_Label_af1741f6-9e47-426e-a683-937c37d4ebc5_SetDate">
    <vt:lpwstr>2023-05-16T04:42:03Z</vt:lpwstr>
  </property>
  <property fmtid="{D5CDD505-2E9C-101B-9397-08002B2CF9AE}" pid="4" name="MSIP_Label_af1741f6-9e47-426e-a683-937c37d4ebc5_Method">
    <vt:lpwstr>Privileged</vt:lpwstr>
  </property>
  <property fmtid="{D5CDD505-2E9C-101B-9397-08002B2CF9AE}" pid="5" name="MSIP_Label_af1741f6-9e47-426e-a683-937c37d4ebc5_Name">
    <vt:lpwstr>af1741f6-9e47-426e-a683-937c37d4ebc5</vt:lpwstr>
  </property>
  <property fmtid="{D5CDD505-2E9C-101B-9397-08002B2CF9AE}" pid="6" name="MSIP_Label_af1741f6-9e47-426e-a683-937c37d4ebc5_SiteId">
    <vt:lpwstr>1e9b61e8-e590-4abc-b1af-24125e330d2a</vt:lpwstr>
  </property>
  <property fmtid="{D5CDD505-2E9C-101B-9397-08002B2CF9AE}" pid="7" name="MSIP_Label_af1741f6-9e47-426e-a683-937c37d4ebc5_ActionId">
    <vt:lpwstr>e60e649d-47a6-48ea-badf-add97f7951e7</vt:lpwstr>
  </property>
  <property fmtid="{D5CDD505-2E9C-101B-9397-08002B2CF9AE}" pid="8" name="MSIP_Label_af1741f6-9e47-426e-a683-937c37d4ebc5_ContentBits">
    <vt:lpwstr>3</vt:lpwstr>
  </property>
  <property fmtid="{D5CDD505-2E9C-101B-9397-08002B2CF9AE}" pid="9" name="db.comClassification">
    <vt:lpwstr>For internal use only</vt:lpwstr>
  </property>
</Properties>
</file>